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240027</wp:posOffset>
            </wp:positionV>
            <wp:extent cx="1143635" cy="971550"/>
            <wp:effectExtent b="0" l="0" r="0" t="0"/>
            <wp:wrapSquare wrapText="bothSides" distB="0" distT="0" distL="114300" distR="11430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71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s3pcit78wy4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ST. JOSEPH’S INDIAN COMPOSITE PU COLLEGE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#23, Vittal Mallya Road, Bangalore – 560001.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SUBJECT: HISTORY (21)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               II PUC - CLASS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                          PORTION FOR MID TERM EXAMINATION – 2026 - 27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Chapter-1. Introduction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Impact of Geography on India History – Sources of Indian History. 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Chapter-2. Stone age and Metal Age, Pre-Historic Period. 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Chapter-3. Indus Civilization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Excavations, Salient Features - The End of the Indus Civilization. 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Chapter-4. Ancient Period: </w:t>
      </w:r>
    </w:p>
    <w:p w:rsidR="00000000" w:rsidDel="00000000" w:rsidP="00000000" w:rsidRDefault="00000000" w:rsidRPr="00000000" w14:paraId="0000000D">
      <w:pPr>
        <w:ind w:left="19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 Vedic Culture - Origin - Salient features. </w:t>
      </w:r>
    </w:p>
    <w:p w:rsidR="00000000" w:rsidDel="00000000" w:rsidP="00000000" w:rsidRDefault="00000000" w:rsidRPr="00000000" w14:paraId="0000000E">
      <w:pPr>
        <w:ind w:left="19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 Rise of New Religions - Jainism and Buddhism. </w:t>
      </w:r>
    </w:p>
    <w:p w:rsidR="00000000" w:rsidDel="00000000" w:rsidP="00000000" w:rsidRDefault="00000000" w:rsidRPr="00000000" w14:paraId="0000000F">
      <w:pPr>
        <w:ind w:left="19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 Maurya’s - Chandragupta Maurya-Kautilya Ashoka - Contributions- Shatavahanas. </w:t>
      </w:r>
    </w:p>
    <w:p w:rsidR="00000000" w:rsidDel="00000000" w:rsidP="00000000" w:rsidRDefault="00000000" w:rsidRPr="00000000" w14:paraId="00000010">
      <w:pPr>
        <w:ind w:left="19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 Kushana’s - Kanishka - Gandhara Art. </w:t>
      </w:r>
    </w:p>
    <w:p w:rsidR="00000000" w:rsidDel="00000000" w:rsidP="00000000" w:rsidRDefault="00000000" w:rsidRPr="00000000" w14:paraId="00000011">
      <w:pPr>
        <w:ind w:left="19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 Guptas -Samudra Gupta- Golden Age. </w:t>
      </w:r>
    </w:p>
    <w:p w:rsidR="00000000" w:rsidDel="00000000" w:rsidP="00000000" w:rsidRDefault="00000000" w:rsidRPr="00000000" w14:paraId="00000012">
      <w:pPr>
        <w:ind w:left="19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4.6 Cholas - Rajaraja Chola I, Rajendra Chola-I Administration.</w:t>
      </w:r>
    </w:p>
    <w:p w:rsidR="00000000" w:rsidDel="00000000" w:rsidP="00000000" w:rsidRDefault="00000000" w:rsidRPr="00000000" w14:paraId="00000013">
      <w:pPr>
        <w:ind w:left="19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4.7 Vardhanas and Early Chalukya - Pallavas -  Cultural contributions of Chalukyas </w:t>
      </w:r>
    </w:p>
    <w:p w:rsidR="00000000" w:rsidDel="00000000" w:rsidP="00000000" w:rsidRDefault="00000000" w:rsidRPr="00000000" w14:paraId="00000014">
      <w:pPr>
        <w:ind w:left="19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4.8 Rashtrakutas - Druva - Govinda III - Amoghavarsha - Cultural contributions </w:t>
      </w:r>
    </w:p>
    <w:p w:rsidR="00000000" w:rsidDel="00000000" w:rsidP="00000000" w:rsidRDefault="00000000" w:rsidRPr="00000000" w14:paraId="00000015">
      <w:pPr>
        <w:ind w:left="19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4.9 Later Chalukyas and Hoysalas - Contributions 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Chapter-5. Medieval Period: 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5.1 Delhi Sultanate - Alla-ud-din-Khilji - Muhammad bin Turkana’s- contributions 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5.2 Mughals - Akbar the Great - Contributions of Mughals 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5.3 Rise of Marathas - Shivaji 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5.4 Vijaynagar Empire 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5.5 Bhamani and 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ci6gdgpd57qy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Department of Humanities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Saritha Roshan 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450" w:left="810" w:right="720" w:header="99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Footer">
    <w:name w:val="footer"/>
    <w:basedOn w:val="Normal"/>
    <w:link w:val="FooterChar"/>
    <w:uiPriority w:val="99"/>
    <w:unhideWhenUsed w:val="1"/>
    <w:qFormat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qFormat w:val="1"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  <w:qFormat w:val="1"/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qFormat w:val="1"/>
    <w:rPr>
      <w:rFonts w:ascii="Courier New" w:cs="Courier New" w:eastAsia="Times New Roman" w:hAnsi="Courier New"/>
      <w:sz w:val="20"/>
      <w:szCs w:val="20"/>
    </w:rPr>
  </w:style>
  <w:style w:type="character" w:styleId="y2iqfc" w:customStyle="1">
    <w:name w:val="y2iqfc"/>
    <w:basedOn w:val="DefaultParagraphFont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PytdEGdV7Mce5sXapKsq1tZK1A==">CgMxLjAyDmguczNwY2l0Nzh3eTRqMg5oLmNpNmdkZ3BkNTdxeTgAciExZl9abFd1T3hHYklacXpPa21VdjZiOHJUOHY1M0dqTEg=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2025-07-16T07:38:00Z</dcterms:created>
  <dc:creator>Carmel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E0878008F3CF4F1B9B124ECA6B99D539_13</vt:lpwstr>
  </property>
</Properties>
</file>